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7E4" w:rsidRPr="00007664" w:rsidRDefault="001657E4" w:rsidP="00D74319">
      <w:pPr>
        <w:rPr>
          <w:rFonts w:ascii="Century Schoolbook" w:hAnsi="Century Schoolbook"/>
          <w:b/>
          <w:bCs/>
          <w:i/>
          <w:iCs/>
          <w:color w:val="0070C0"/>
          <w:sz w:val="20"/>
          <w:szCs w:val="20"/>
        </w:rPr>
      </w:pPr>
      <w:bookmarkStart w:id="0" w:name="_GoBack"/>
      <w:bookmarkEnd w:id="0"/>
      <w:r w:rsidRPr="00007664">
        <w:rPr>
          <w:rFonts w:ascii="Century Schoolbook" w:hAnsi="Century Schoolbook"/>
          <w:b/>
          <w:bCs/>
          <w:i/>
          <w:iCs/>
          <w:color w:val="0070C0"/>
          <w:sz w:val="20"/>
          <w:szCs w:val="20"/>
        </w:rPr>
        <w:t>Introduction:</w:t>
      </w:r>
    </w:p>
    <w:p w:rsidR="001657E4" w:rsidRDefault="001657E4" w:rsidP="00D74319">
      <w:pPr>
        <w:rPr>
          <w:rFonts w:ascii="Century Schoolbook" w:hAnsi="Century Schoolbook"/>
          <w:bCs/>
          <w:iCs/>
          <w:color w:val="4A442A"/>
          <w:sz w:val="20"/>
          <w:szCs w:val="20"/>
        </w:rPr>
      </w:pPr>
    </w:p>
    <w:p w:rsidR="001657E4" w:rsidRPr="001657E4" w:rsidRDefault="001657E4" w:rsidP="00D74319">
      <w:pPr>
        <w:rPr>
          <w:rFonts w:ascii="Century Schoolbook" w:hAnsi="Century Schoolbook"/>
          <w:bCs/>
          <w:iCs/>
          <w:color w:val="4A442A"/>
          <w:sz w:val="20"/>
          <w:szCs w:val="20"/>
        </w:rPr>
      </w:pPr>
      <w:r>
        <w:rPr>
          <w:rFonts w:ascii="Century Schoolbook" w:hAnsi="Century Schoolbook"/>
          <w:bCs/>
          <w:iCs/>
          <w:color w:val="4A442A"/>
          <w:sz w:val="20"/>
          <w:szCs w:val="20"/>
        </w:rPr>
        <w:t xml:space="preserve">  The alarm system procedure below will provide the necessary information to gain entry into schools during monitoring hours or outside of normal operating school times.   Currently our monitoring hours or outside of normal operating times are Monday – Friday 23:00hrs – 0:630</w:t>
      </w:r>
      <w:r w:rsidR="009557FD">
        <w:rPr>
          <w:rFonts w:ascii="Century Schoolbook" w:hAnsi="Century Schoolbook"/>
          <w:bCs/>
          <w:iCs/>
          <w:color w:val="4A442A"/>
          <w:sz w:val="20"/>
          <w:szCs w:val="20"/>
        </w:rPr>
        <w:t>hrs</w:t>
      </w:r>
      <w:r>
        <w:rPr>
          <w:rFonts w:ascii="Century Schoolbook" w:hAnsi="Century Schoolbook"/>
          <w:bCs/>
          <w:iCs/>
          <w:color w:val="4A442A"/>
          <w:sz w:val="20"/>
          <w:szCs w:val="20"/>
        </w:rPr>
        <w:t xml:space="preserve"> and 24hr </w:t>
      </w:r>
      <w:r w:rsidR="00007664">
        <w:rPr>
          <w:rFonts w:ascii="Century Schoolbook" w:hAnsi="Century Schoolbook"/>
          <w:bCs/>
          <w:iCs/>
          <w:color w:val="4A442A"/>
          <w:sz w:val="20"/>
          <w:szCs w:val="20"/>
        </w:rPr>
        <w:t>each day on weekends including S</w:t>
      </w:r>
      <w:r>
        <w:rPr>
          <w:rFonts w:ascii="Century Schoolbook" w:hAnsi="Century Schoolbook"/>
          <w:bCs/>
          <w:iCs/>
          <w:color w:val="4A442A"/>
          <w:sz w:val="20"/>
          <w:szCs w:val="20"/>
        </w:rPr>
        <w:t>tat</w:t>
      </w:r>
      <w:r w:rsidR="00007664">
        <w:rPr>
          <w:rFonts w:ascii="Century Schoolbook" w:hAnsi="Century Schoolbook"/>
          <w:bCs/>
          <w:iCs/>
          <w:color w:val="4A442A"/>
          <w:sz w:val="20"/>
          <w:szCs w:val="20"/>
        </w:rPr>
        <w:t>utory H</w:t>
      </w:r>
      <w:r w:rsidR="00A33F86">
        <w:rPr>
          <w:rFonts w:ascii="Century Schoolbook" w:hAnsi="Century Schoolbook"/>
          <w:bCs/>
          <w:iCs/>
          <w:color w:val="4A442A"/>
          <w:sz w:val="20"/>
          <w:szCs w:val="20"/>
        </w:rPr>
        <w:t>oliday’s.</w:t>
      </w:r>
    </w:p>
    <w:p w:rsidR="001657E4" w:rsidRDefault="001657E4" w:rsidP="00D74319">
      <w:pPr>
        <w:rPr>
          <w:rFonts w:ascii="Century Schoolbook" w:hAnsi="Century Schoolbook"/>
          <w:b/>
          <w:bCs/>
          <w:i/>
          <w:iCs/>
          <w:color w:val="4A442A"/>
          <w:sz w:val="20"/>
          <w:szCs w:val="20"/>
        </w:rPr>
      </w:pPr>
    </w:p>
    <w:p w:rsidR="00EE3A8F" w:rsidRDefault="00EE3A8F" w:rsidP="00D74319">
      <w:pPr>
        <w:rPr>
          <w:rFonts w:ascii="Century Schoolbook" w:hAnsi="Century Schoolbook"/>
          <w:b/>
          <w:bCs/>
          <w:i/>
          <w:iCs/>
          <w:color w:val="4A442A"/>
          <w:sz w:val="20"/>
          <w:szCs w:val="20"/>
        </w:rPr>
      </w:pPr>
    </w:p>
    <w:p w:rsidR="00EE3A8F" w:rsidRDefault="00EE3A8F" w:rsidP="00D74319">
      <w:pPr>
        <w:rPr>
          <w:rFonts w:ascii="Century Schoolbook" w:hAnsi="Century Schoolbook"/>
          <w:b/>
          <w:i/>
          <w:color w:val="0070C0"/>
          <w:sz w:val="20"/>
          <w:szCs w:val="20"/>
        </w:rPr>
      </w:pPr>
    </w:p>
    <w:p w:rsidR="00EE3A8F" w:rsidRPr="00912F6B" w:rsidRDefault="00EE3A8F" w:rsidP="00EE3A8F">
      <w:pPr>
        <w:jc w:val="center"/>
        <w:rPr>
          <w:rFonts w:ascii="Century Schoolbook" w:hAnsi="Century Schoolbook"/>
          <w:b/>
          <w:color w:val="FF0000"/>
          <w:sz w:val="24"/>
          <w:szCs w:val="24"/>
        </w:rPr>
      </w:pPr>
      <w:r w:rsidRPr="00912F6B">
        <w:rPr>
          <w:rFonts w:ascii="Century Schoolbook" w:hAnsi="Century Schoolbook"/>
          <w:b/>
          <w:color w:val="FF0000"/>
          <w:sz w:val="24"/>
          <w:szCs w:val="24"/>
        </w:rPr>
        <w:t>Prices Alarms Monitoring Station can be contacted:  250-384-2353</w:t>
      </w:r>
    </w:p>
    <w:p w:rsidR="00EE3A8F" w:rsidRPr="00EE3A8F" w:rsidRDefault="00EE3A8F" w:rsidP="00EE3A8F">
      <w:pPr>
        <w:jc w:val="center"/>
        <w:rPr>
          <w:rFonts w:ascii="Century Schoolbook" w:hAnsi="Century Schoolbook"/>
          <w:b/>
          <w:color w:val="FF0000"/>
          <w:sz w:val="20"/>
          <w:szCs w:val="20"/>
        </w:rPr>
      </w:pPr>
    </w:p>
    <w:p w:rsidR="00A33F86" w:rsidRDefault="00A33F86" w:rsidP="00D74319">
      <w:pPr>
        <w:rPr>
          <w:rFonts w:ascii="Century Schoolbook" w:hAnsi="Century Schoolbook"/>
          <w:color w:val="0070C0"/>
          <w:sz w:val="20"/>
          <w:szCs w:val="20"/>
        </w:rPr>
      </w:pPr>
    </w:p>
    <w:p w:rsidR="001627F7" w:rsidRDefault="001627F7" w:rsidP="00EE3A8F">
      <w:pPr>
        <w:rPr>
          <w:rFonts w:ascii="Century Schoolbook" w:hAnsi="Century Schoolbook"/>
          <w:b/>
          <w:i/>
          <w:color w:val="0070C0"/>
          <w:sz w:val="20"/>
          <w:szCs w:val="20"/>
        </w:rPr>
      </w:pPr>
    </w:p>
    <w:p w:rsidR="00EE3A8F" w:rsidRDefault="00EE3A8F" w:rsidP="00EE3A8F">
      <w:pPr>
        <w:rPr>
          <w:rFonts w:ascii="Century Schoolbook" w:hAnsi="Century Schoolbook"/>
          <w:b/>
          <w:i/>
          <w:color w:val="0070C0"/>
          <w:sz w:val="20"/>
          <w:szCs w:val="20"/>
        </w:rPr>
      </w:pPr>
      <w:r w:rsidRPr="00007664">
        <w:rPr>
          <w:rFonts w:ascii="Century Schoolbook" w:hAnsi="Century Schoolbook"/>
          <w:b/>
          <w:i/>
          <w:color w:val="0070C0"/>
          <w:sz w:val="20"/>
          <w:szCs w:val="20"/>
        </w:rPr>
        <w:t>Procedure for Non Scheduled Opening Event:</w:t>
      </w:r>
    </w:p>
    <w:p w:rsidR="00EE3A8F" w:rsidRDefault="00EE3A8F" w:rsidP="00D74319">
      <w:pPr>
        <w:rPr>
          <w:rFonts w:ascii="Century Schoolbook" w:hAnsi="Century Schoolbook"/>
          <w:color w:val="4A442A"/>
          <w:sz w:val="20"/>
          <w:szCs w:val="20"/>
        </w:rPr>
      </w:pPr>
    </w:p>
    <w:p w:rsidR="00630D18" w:rsidRDefault="00630D18" w:rsidP="00D74319">
      <w:pPr>
        <w:rPr>
          <w:rFonts w:ascii="Century Schoolbook" w:hAnsi="Century Schoolbook"/>
          <w:color w:val="4A442A"/>
          <w:sz w:val="20"/>
          <w:szCs w:val="20"/>
        </w:rPr>
      </w:pPr>
      <w:r>
        <w:rPr>
          <w:rFonts w:ascii="Century Schoolbook" w:hAnsi="Century Schoolbook"/>
          <w:color w:val="4A442A"/>
          <w:sz w:val="20"/>
          <w:szCs w:val="20"/>
        </w:rPr>
        <w:t>1) Upon en</w:t>
      </w:r>
      <w:r w:rsidR="00B7184F">
        <w:rPr>
          <w:rFonts w:ascii="Century Schoolbook" w:hAnsi="Century Schoolbook"/>
          <w:color w:val="4A442A"/>
          <w:sz w:val="20"/>
          <w:szCs w:val="20"/>
        </w:rPr>
        <w:t xml:space="preserve">tering the facility </w:t>
      </w:r>
      <w:r w:rsidR="000F2E76">
        <w:rPr>
          <w:rFonts w:ascii="Century Schoolbook" w:hAnsi="Century Schoolbook"/>
          <w:color w:val="4A442A"/>
          <w:sz w:val="20"/>
          <w:szCs w:val="20"/>
        </w:rPr>
        <w:t xml:space="preserve">disarm the building then </w:t>
      </w:r>
      <w:r w:rsidR="00B7184F">
        <w:rPr>
          <w:rFonts w:ascii="Century Schoolbook" w:hAnsi="Century Schoolbook"/>
          <w:color w:val="4A442A"/>
          <w:sz w:val="20"/>
          <w:szCs w:val="20"/>
        </w:rPr>
        <w:t xml:space="preserve">please contact </w:t>
      </w:r>
      <w:r w:rsidR="00ED3D51">
        <w:rPr>
          <w:rFonts w:ascii="Century Schoolbook" w:hAnsi="Century Schoolbook"/>
          <w:color w:val="4A442A"/>
          <w:sz w:val="20"/>
          <w:szCs w:val="20"/>
        </w:rPr>
        <w:t>Price's A</w:t>
      </w:r>
      <w:r w:rsidR="00D74319">
        <w:rPr>
          <w:rFonts w:ascii="Century Schoolbook" w:hAnsi="Century Schoolbook"/>
          <w:color w:val="4A442A"/>
          <w:sz w:val="20"/>
          <w:szCs w:val="20"/>
        </w:rPr>
        <w:t>larms</w:t>
      </w:r>
      <w:r>
        <w:rPr>
          <w:rFonts w:ascii="Century Schoolbook" w:hAnsi="Century Schoolbook"/>
          <w:color w:val="4A442A"/>
          <w:sz w:val="20"/>
          <w:szCs w:val="20"/>
        </w:rPr>
        <w:t xml:space="preserve"> immediately</w:t>
      </w:r>
      <w:r w:rsidR="00ED3D51">
        <w:rPr>
          <w:rFonts w:ascii="Century Schoolbook" w:hAnsi="Century Schoolbook"/>
          <w:color w:val="4A442A"/>
          <w:sz w:val="20"/>
          <w:szCs w:val="20"/>
        </w:rPr>
        <w:t xml:space="preserve"> or contact Prices A</w:t>
      </w:r>
      <w:r>
        <w:rPr>
          <w:rFonts w:ascii="Century Schoolbook" w:hAnsi="Century Schoolbook"/>
          <w:color w:val="4A442A"/>
          <w:sz w:val="20"/>
          <w:szCs w:val="20"/>
        </w:rPr>
        <w:t>larms prior</w:t>
      </w:r>
      <w:r w:rsidR="001622CF">
        <w:rPr>
          <w:rFonts w:ascii="Century Schoolbook" w:hAnsi="Century Schoolbook"/>
          <w:color w:val="4A442A"/>
          <w:sz w:val="20"/>
          <w:szCs w:val="20"/>
        </w:rPr>
        <w:t xml:space="preserve"> to entering the building.</w:t>
      </w:r>
    </w:p>
    <w:p w:rsidR="00AA46B6" w:rsidRDefault="00AA46B6" w:rsidP="00D74319">
      <w:pPr>
        <w:rPr>
          <w:rFonts w:ascii="Century Schoolbook" w:hAnsi="Century Schoolbook"/>
          <w:color w:val="4A442A"/>
          <w:sz w:val="20"/>
          <w:szCs w:val="20"/>
        </w:rPr>
      </w:pPr>
    </w:p>
    <w:p w:rsidR="00063C52" w:rsidRDefault="00063C52" w:rsidP="00D74319">
      <w:pPr>
        <w:rPr>
          <w:rFonts w:ascii="Century Schoolbook" w:hAnsi="Century Schoolbook"/>
          <w:color w:val="4A442A"/>
          <w:sz w:val="20"/>
          <w:szCs w:val="20"/>
        </w:rPr>
      </w:pPr>
      <w:r w:rsidRPr="00063C52">
        <w:rPr>
          <w:rFonts w:ascii="Century Schoolbook" w:hAnsi="Century Schoolbook"/>
          <w:b/>
          <w:color w:val="4A442A"/>
          <w:sz w:val="20"/>
          <w:szCs w:val="20"/>
        </w:rPr>
        <w:t>Price’s</w:t>
      </w:r>
      <w:r w:rsidR="00AA46B6" w:rsidRPr="00063C52">
        <w:rPr>
          <w:rFonts w:ascii="Century Schoolbook" w:hAnsi="Century Schoolbook"/>
          <w:b/>
          <w:color w:val="4A442A"/>
          <w:sz w:val="20"/>
          <w:szCs w:val="20"/>
        </w:rPr>
        <w:t xml:space="preserve"> will request your security code.</w:t>
      </w:r>
      <w:r w:rsidR="00AA46B6">
        <w:rPr>
          <w:rFonts w:ascii="Century Schoolbook" w:hAnsi="Century Schoolbook"/>
          <w:color w:val="4A442A"/>
          <w:sz w:val="20"/>
          <w:szCs w:val="20"/>
        </w:rPr>
        <w:t xml:space="preserve"> </w:t>
      </w:r>
    </w:p>
    <w:p w:rsidR="00063C52" w:rsidRDefault="00063C52" w:rsidP="00D74319">
      <w:pPr>
        <w:rPr>
          <w:rFonts w:ascii="Century Schoolbook" w:hAnsi="Century Schoolbook"/>
          <w:color w:val="4A442A"/>
          <w:sz w:val="20"/>
          <w:szCs w:val="20"/>
        </w:rPr>
      </w:pPr>
    </w:p>
    <w:p w:rsidR="00AA46B6" w:rsidRDefault="00AA46B6" w:rsidP="00D74319">
      <w:pPr>
        <w:rPr>
          <w:rFonts w:ascii="Century Schoolbook" w:hAnsi="Century Schoolbook"/>
          <w:color w:val="4A442A"/>
          <w:sz w:val="20"/>
          <w:szCs w:val="20"/>
        </w:rPr>
      </w:pPr>
      <w:r>
        <w:rPr>
          <w:rFonts w:ascii="Century Schoolbook" w:hAnsi="Century Schoolbook"/>
          <w:color w:val="4A442A"/>
          <w:sz w:val="20"/>
          <w:szCs w:val="20"/>
        </w:rPr>
        <w:t xml:space="preserve">Your code is SD followed by your </w:t>
      </w:r>
      <w:proofErr w:type="gramStart"/>
      <w:r>
        <w:rPr>
          <w:rFonts w:ascii="Century Schoolbook" w:hAnsi="Century Schoolbook"/>
          <w:color w:val="4A442A"/>
          <w:sz w:val="20"/>
          <w:szCs w:val="20"/>
        </w:rPr>
        <w:t>4 digit</w:t>
      </w:r>
      <w:proofErr w:type="gramEnd"/>
      <w:r>
        <w:rPr>
          <w:rFonts w:ascii="Century Schoolbook" w:hAnsi="Century Schoolbook"/>
          <w:color w:val="4A442A"/>
          <w:sz w:val="20"/>
          <w:szCs w:val="20"/>
        </w:rPr>
        <w:t xml:space="preserve"> employee number:</w:t>
      </w:r>
    </w:p>
    <w:p w:rsidR="00AA46B6" w:rsidRDefault="00AA46B6" w:rsidP="00D74319">
      <w:pPr>
        <w:rPr>
          <w:rFonts w:ascii="Century Schoolbook" w:hAnsi="Century Schoolbook"/>
          <w:color w:val="4A442A"/>
          <w:sz w:val="20"/>
          <w:szCs w:val="20"/>
        </w:rPr>
      </w:pPr>
    </w:p>
    <w:p w:rsidR="00AA46B6" w:rsidRDefault="005F5AD4" w:rsidP="00D74319">
      <w:pPr>
        <w:rPr>
          <w:rFonts w:ascii="Century Schoolbook" w:hAnsi="Century Schoolbook"/>
          <w:color w:val="4A442A"/>
          <w:sz w:val="20"/>
          <w:szCs w:val="20"/>
        </w:rPr>
      </w:pPr>
      <w:r>
        <w:rPr>
          <w:rFonts w:ascii="Century Schoolbook" w:hAnsi="Century Schoolbook"/>
          <w:color w:val="4A442A"/>
          <w:sz w:val="20"/>
          <w:szCs w:val="20"/>
        </w:rPr>
        <w:t xml:space="preserve">e.g. </w:t>
      </w:r>
      <w:r w:rsidRPr="005F5AD4">
        <w:rPr>
          <w:rFonts w:ascii="Century Schoolbook" w:hAnsi="Century Schoolbook"/>
          <w:b/>
          <w:color w:val="4A442A"/>
          <w:sz w:val="20"/>
          <w:szCs w:val="20"/>
        </w:rPr>
        <w:t>SD1234</w:t>
      </w:r>
    </w:p>
    <w:p w:rsidR="00630D18" w:rsidRDefault="00630D18" w:rsidP="00D74319">
      <w:pPr>
        <w:rPr>
          <w:rFonts w:ascii="Century Schoolbook" w:hAnsi="Century Schoolbook"/>
          <w:color w:val="4A442A"/>
          <w:sz w:val="20"/>
          <w:szCs w:val="20"/>
        </w:rPr>
      </w:pPr>
    </w:p>
    <w:p w:rsidR="00E12AF2" w:rsidRDefault="00065858" w:rsidP="00E12AF2">
      <w:pPr>
        <w:rPr>
          <w:rFonts w:ascii="Century Schoolbook" w:hAnsi="Century Schoolbook"/>
          <w:color w:val="4A442A"/>
          <w:sz w:val="20"/>
          <w:szCs w:val="20"/>
        </w:rPr>
      </w:pPr>
      <w:r>
        <w:rPr>
          <w:rFonts w:ascii="Century Schoolbook" w:hAnsi="Century Schoolbook"/>
          <w:color w:val="4A442A"/>
          <w:sz w:val="20"/>
          <w:szCs w:val="20"/>
        </w:rPr>
        <w:t>Let P</w:t>
      </w:r>
      <w:r w:rsidR="00E12AF2">
        <w:rPr>
          <w:rFonts w:ascii="Century Schoolbook" w:hAnsi="Century Schoolbook"/>
          <w:color w:val="4A442A"/>
          <w:sz w:val="20"/>
          <w:szCs w:val="20"/>
        </w:rPr>
        <w:t>rice's know how long you anticipate your stay will be, adding some cushion to your time.</w:t>
      </w:r>
    </w:p>
    <w:p w:rsidR="00E12AF2" w:rsidRDefault="00E12AF2" w:rsidP="00E12AF2">
      <w:pPr>
        <w:rPr>
          <w:rFonts w:ascii="Century Schoolbook" w:hAnsi="Century Schoolbook"/>
          <w:color w:val="4A442A"/>
          <w:sz w:val="20"/>
          <w:szCs w:val="20"/>
        </w:rPr>
      </w:pPr>
      <w:r>
        <w:rPr>
          <w:rFonts w:ascii="Century Schoolbook" w:hAnsi="Century Schoolbook"/>
          <w:color w:val="4A442A"/>
          <w:sz w:val="20"/>
          <w:szCs w:val="20"/>
        </w:rPr>
        <w:t xml:space="preserve">If you feel you will be longer than what was explained initially to Price’s then call again to let them know of the change.  </w:t>
      </w:r>
    </w:p>
    <w:p w:rsidR="006C2D37" w:rsidRDefault="006C2D37" w:rsidP="00D74319">
      <w:pPr>
        <w:rPr>
          <w:rFonts w:ascii="Century Schoolbook" w:hAnsi="Century Schoolbook"/>
          <w:color w:val="4A442A"/>
          <w:sz w:val="20"/>
          <w:szCs w:val="20"/>
        </w:rPr>
      </w:pPr>
    </w:p>
    <w:p w:rsidR="00D74319" w:rsidRDefault="006C2D37" w:rsidP="00D74319">
      <w:pPr>
        <w:rPr>
          <w:rFonts w:ascii="Century Schoolbook" w:hAnsi="Century Schoolbook"/>
          <w:color w:val="4A442A"/>
          <w:sz w:val="20"/>
          <w:szCs w:val="20"/>
        </w:rPr>
      </w:pPr>
      <w:r>
        <w:rPr>
          <w:rFonts w:ascii="Century Schoolbook" w:hAnsi="Century Schoolbook"/>
          <w:color w:val="4A442A"/>
          <w:sz w:val="20"/>
          <w:szCs w:val="20"/>
        </w:rPr>
        <w:t>2</w:t>
      </w:r>
      <w:r w:rsidR="00EE3A8F">
        <w:rPr>
          <w:rFonts w:ascii="Century Schoolbook" w:hAnsi="Century Schoolbook"/>
          <w:color w:val="4A442A"/>
          <w:sz w:val="20"/>
          <w:szCs w:val="20"/>
        </w:rPr>
        <w:t xml:space="preserve">)  When entering </w:t>
      </w:r>
      <w:r>
        <w:rPr>
          <w:rFonts w:ascii="Century Schoolbook" w:hAnsi="Century Schoolbook"/>
          <w:color w:val="4A442A"/>
          <w:sz w:val="20"/>
          <w:szCs w:val="20"/>
        </w:rPr>
        <w:t xml:space="preserve">codes </w:t>
      </w:r>
      <w:r w:rsidR="001E4444">
        <w:rPr>
          <w:rFonts w:ascii="Century Schoolbook" w:hAnsi="Century Schoolbook"/>
          <w:color w:val="4A442A"/>
          <w:sz w:val="20"/>
          <w:szCs w:val="20"/>
        </w:rPr>
        <w:t xml:space="preserve">on the key pad </w:t>
      </w:r>
      <w:r>
        <w:rPr>
          <w:rFonts w:ascii="Century Schoolbook" w:hAnsi="Century Schoolbook"/>
          <w:color w:val="4A442A"/>
          <w:sz w:val="20"/>
          <w:szCs w:val="20"/>
        </w:rPr>
        <w:t>to disarm and arm</w:t>
      </w:r>
      <w:r w:rsidR="00D74319">
        <w:rPr>
          <w:rFonts w:ascii="Century Schoolbook" w:hAnsi="Century Schoolbook"/>
          <w:color w:val="4A442A"/>
          <w:sz w:val="20"/>
          <w:szCs w:val="20"/>
        </w:rPr>
        <w:t xml:space="preserve"> please </w:t>
      </w:r>
      <w:r w:rsidR="001E4444">
        <w:rPr>
          <w:rFonts w:ascii="Century Schoolbook" w:hAnsi="Century Schoolbook"/>
          <w:color w:val="4A442A"/>
          <w:sz w:val="20"/>
          <w:szCs w:val="20"/>
        </w:rPr>
        <w:t>push buttons firmly.</w:t>
      </w:r>
    </w:p>
    <w:p w:rsidR="006C2D37" w:rsidRDefault="006C2D37" w:rsidP="00D74319">
      <w:pPr>
        <w:rPr>
          <w:rFonts w:ascii="Century Schoolbook" w:hAnsi="Century Schoolbook"/>
          <w:color w:val="4A442A"/>
          <w:sz w:val="20"/>
          <w:szCs w:val="20"/>
        </w:rPr>
      </w:pPr>
    </w:p>
    <w:p w:rsidR="006C2D37" w:rsidRDefault="00E12AF2" w:rsidP="00D74319">
      <w:pPr>
        <w:rPr>
          <w:rFonts w:ascii="Century Schoolbook" w:hAnsi="Century Schoolbook"/>
          <w:color w:val="4A442A"/>
          <w:sz w:val="20"/>
          <w:szCs w:val="20"/>
        </w:rPr>
      </w:pPr>
      <w:r>
        <w:rPr>
          <w:rFonts w:ascii="Century Schoolbook" w:hAnsi="Century Schoolbook"/>
          <w:color w:val="4A442A"/>
          <w:sz w:val="20"/>
          <w:szCs w:val="20"/>
        </w:rPr>
        <w:t>3</w:t>
      </w:r>
      <w:r w:rsidR="00D74319">
        <w:rPr>
          <w:rFonts w:ascii="Century Schoolbook" w:hAnsi="Century Schoolbook"/>
          <w:color w:val="4A442A"/>
          <w:sz w:val="20"/>
          <w:szCs w:val="20"/>
        </w:rPr>
        <w:t>)  Upon leaving</w:t>
      </w:r>
      <w:r w:rsidR="006C2D37">
        <w:rPr>
          <w:rFonts w:ascii="Century Schoolbook" w:hAnsi="Century Schoolbook"/>
          <w:color w:val="4A442A"/>
          <w:sz w:val="20"/>
          <w:szCs w:val="20"/>
        </w:rPr>
        <w:t xml:space="preserve"> </w:t>
      </w:r>
      <w:r w:rsidR="00D74319">
        <w:rPr>
          <w:rFonts w:ascii="Century Schoolbook" w:hAnsi="Century Schoolbook"/>
          <w:color w:val="4A442A"/>
          <w:sz w:val="20"/>
          <w:szCs w:val="20"/>
        </w:rPr>
        <w:t>site</w:t>
      </w:r>
      <w:r w:rsidR="006C2D37">
        <w:rPr>
          <w:rFonts w:ascii="Century Schoolbook" w:hAnsi="Century Schoolbook"/>
          <w:color w:val="4A442A"/>
          <w:sz w:val="20"/>
          <w:szCs w:val="20"/>
        </w:rPr>
        <w:t xml:space="preserve"> or </w:t>
      </w:r>
      <w:r w:rsidR="000F2E76">
        <w:rPr>
          <w:rFonts w:ascii="Century Schoolbook" w:hAnsi="Century Schoolbook"/>
          <w:color w:val="4A442A"/>
          <w:sz w:val="20"/>
          <w:szCs w:val="20"/>
        </w:rPr>
        <w:t xml:space="preserve">an </w:t>
      </w:r>
      <w:r w:rsidR="006C2D37">
        <w:rPr>
          <w:rFonts w:ascii="Century Schoolbook" w:hAnsi="Century Schoolbook"/>
          <w:color w:val="4A442A"/>
          <w:sz w:val="20"/>
          <w:szCs w:val="20"/>
        </w:rPr>
        <w:t>unscheduled close,</w:t>
      </w:r>
      <w:r w:rsidR="000F2E76">
        <w:rPr>
          <w:rFonts w:ascii="Century Schoolbook" w:hAnsi="Century Schoolbook"/>
          <w:color w:val="4A442A"/>
          <w:sz w:val="20"/>
          <w:szCs w:val="20"/>
        </w:rPr>
        <w:t xml:space="preserve"> ensure</w:t>
      </w:r>
      <w:r w:rsidR="006C2D37">
        <w:rPr>
          <w:rFonts w:ascii="Century Schoolbook" w:hAnsi="Century Schoolbook"/>
          <w:color w:val="4A442A"/>
          <w:sz w:val="20"/>
          <w:szCs w:val="20"/>
        </w:rPr>
        <w:t xml:space="preserve"> windows </w:t>
      </w:r>
      <w:r w:rsidR="000F2E76">
        <w:rPr>
          <w:rFonts w:ascii="Century Schoolbook" w:hAnsi="Century Schoolbook"/>
          <w:color w:val="4A442A"/>
          <w:sz w:val="20"/>
          <w:szCs w:val="20"/>
        </w:rPr>
        <w:t xml:space="preserve">are closed and latched </w:t>
      </w:r>
      <w:r w:rsidR="006C2D37">
        <w:rPr>
          <w:rFonts w:ascii="Century Schoolbook" w:hAnsi="Century Schoolbook"/>
          <w:color w:val="4A442A"/>
          <w:sz w:val="20"/>
          <w:szCs w:val="20"/>
        </w:rPr>
        <w:t>if opened and lock</w:t>
      </w:r>
      <w:r w:rsidR="00A40EC6">
        <w:rPr>
          <w:rFonts w:ascii="Century Schoolbook" w:hAnsi="Century Schoolbook"/>
          <w:color w:val="4A442A"/>
          <w:sz w:val="20"/>
          <w:szCs w:val="20"/>
        </w:rPr>
        <w:t xml:space="preserve"> areas accessed, </w:t>
      </w:r>
      <w:r w:rsidR="00EE3A8F">
        <w:rPr>
          <w:rFonts w:ascii="Century Schoolbook" w:hAnsi="Century Schoolbook"/>
          <w:color w:val="4A442A"/>
          <w:sz w:val="20"/>
          <w:szCs w:val="20"/>
        </w:rPr>
        <w:t>leav</w:t>
      </w:r>
      <w:r w:rsidR="00A40EC6">
        <w:rPr>
          <w:rFonts w:ascii="Century Schoolbook" w:hAnsi="Century Schoolbook"/>
          <w:color w:val="4A442A"/>
          <w:sz w:val="20"/>
          <w:szCs w:val="20"/>
        </w:rPr>
        <w:t>ing buildings as you found them.  Before proceeding with a</w:t>
      </w:r>
      <w:r w:rsidR="006C2D37">
        <w:rPr>
          <w:rFonts w:ascii="Century Schoolbook" w:hAnsi="Century Schoolbook"/>
          <w:color w:val="4A442A"/>
          <w:sz w:val="20"/>
          <w:szCs w:val="20"/>
        </w:rPr>
        <w:t>rm</w:t>
      </w:r>
      <w:r w:rsidR="00A40EC6">
        <w:rPr>
          <w:rFonts w:ascii="Century Schoolbook" w:hAnsi="Century Schoolbook"/>
          <w:color w:val="4A442A"/>
          <w:sz w:val="20"/>
          <w:szCs w:val="20"/>
        </w:rPr>
        <w:t>ing</w:t>
      </w:r>
      <w:r w:rsidR="006C2D37">
        <w:rPr>
          <w:rFonts w:ascii="Century Schoolbook" w:hAnsi="Century Schoolbook"/>
          <w:color w:val="4A442A"/>
          <w:sz w:val="20"/>
          <w:szCs w:val="20"/>
        </w:rPr>
        <w:t xml:space="preserve"> and lock</w:t>
      </w:r>
      <w:r w:rsidR="00A40EC6">
        <w:rPr>
          <w:rFonts w:ascii="Century Schoolbook" w:hAnsi="Century Schoolbook"/>
          <w:color w:val="4A442A"/>
          <w:sz w:val="20"/>
          <w:szCs w:val="20"/>
        </w:rPr>
        <w:t xml:space="preserve"> down</w:t>
      </w:r>
      <w:r w:rsidR="006C2D37">
        <w:rPr>
          <w:rFonts w:ascii="Century Schoolbook" w:hAnsi="Century Schoolbook"/>
          <w:color w:val="4A442A"/>
          <w:sz w:val="20"/>
          <w:szCs w:val="20"/>
        </w:rPr>
        <w:t xml:space="preserve"> </w:t>
      </w:r>
      <w:r w:rsidR="00A40EC6">
        <w:rPr>
          <w:rFonts w:ascii="Century Schoolbook" w:hAnsi="Century Schoolbook"/>
          <w:color w:val="4A442A"/>
          <w:sz w:val="20"/>
          <w:szCs w:val="20"/>
        </w:rPr>
        <w:t>procedure ensure no other staff members are on site.</w:t>
      </w:r>
      <w:r w:rsidR="00C73618">
        <w:rPr>
          <w:rFonts w:ascii="Century Schoolbook" w:hAnsi="Century Schoolbook"/>
          <w:color w:val="4A442A"/>
          <w:sz w:val="20"/>
          <w:szCs w:val="20"/>
        </w:rPr>
        <w:t xml:space="preserve">  If you are unsure if facility is properly armed</w:t>
      </w:r>
      <w:r w:rsidR="00A40EC6">
        <w:rPr>
          <w:rFonts w:ascii="Century Schoolbook" w:hAnsi="Century Schoolbook"/>
          <w:color w:val="4A442A"/>
          <w:sz w:val="20"/>
          <w:szCs w:val="20"/>
        </w:rPr>
        <w:t>, contact P</w:t>
      </w:r>
      <w:r w:rsidR="00C73618">
        <w:rPr>
          <w:rFonts w:ascii="Century Schoolbook" w:hAnsi="Century Schoolbook"/>
          <w:color w:val="4A442A"/>
          <w:sz w:val="20"/>
          <w:szCs w:val="20"/>
        </w:rPr>
        <w:t xml:space="preserve">rices </w:t>
      </w:r>
      <w:r w:rsidR="00A40EC6">
        <w:rPr>
          <w:rFonts w:ascii="Century Schoolbook" w:hAnsi="Century Schoolbook"/>
          <w:color w:val="4A442A"/>
          <w:sz w:val="20"/>
          <w:szCs w:val="20"/>
        </w:rPr>
        <w:t xml:space="preserve">Alarms to confirm buildings alarm </w:t>
      </w:r>
      <w:r w:rsidR="00C73618">
        <w:rPr>
          <w:rFonts w:ascii="Century Schoolbook" w:hAnsi="Century Schoolbook"/>
          <w:color w:val="4A442A"/>
          <w:sz w:val="20"/>
          <w:szCs w:val="20"/>
        </w:rPr>
        <w:t>status.</w:t>
      </w:r>
    </w:p>
    <w:p w:rsidR="006C2D37" w:rsidRDefault="006C2D37" w:rsidP="00D74319">
      <w:pPr>
        <w:rPr>
          <w:rFonts w:ascii="Century Schoolbook" w:hAnsi="Century Schoolbook"/>
          <w:color w:val="4A442A"/>
          <w:sz w:val="20"/>
          <w:szCs w:val="20"/>
        </w:rPr>
      </w:pPr>
    </w:p>
    <w:p w:rsidR="00D74319" w:rsidRDefault="00E12AF2" w:rsidP="00D74319">
      <w:pPr>
        <w:rPr>
          <w:rFonts w:ascii="Century Schoolbook" w:hAnsi="Century Schoolbook"/>
          <w:color w:val="4A442A"/>
          <w:sz w:val="20"/>
          <w:szCs w:val="20"/>
        </w:rPr>
      </w:pPr>
      <w:r>
        <w:rPr>
          <w:rFonts w:ascii="Century Schoolbook" w:hAnsi="Century Schoolbook"/>
          <w:color w:val="4A442A"/>
          <w:sz w:val="20"/>
          <w:szCs w:val="20"/>
        </w:rPr>
        <w:t>4</w:t>
      </w:r>
      <w:r w:rsidR="006C2D37">
        <w:rPr>
          <w:rFonts w:ascii="Century Schoolbook" w:hAnsi="Century Schoolbook"/>
          <w:color w:val="4A442A"/>
          <w:sz w:val="20"/>
          <w:szCs w:val="20"/>
        </w:rPr>
        <w:t xml:space="preserve">)  Please ensure this procedure has been communicated to existing and new staff that have been added to your facility.  This will ensure consistent practice throughout the district with the added bonus of having no guard call outs charged to your site. </w:t>
      </w:r>
      <w:r w:rsidR="00D74319">
        <w:rPr>
          <w:rFonts w:ascii="Century Schoolbook" w:hAnsi="Century Schoolbook"/>
          <w:color w:val="4A442A"/>
          <w:sz w:val="20"/>
          <w:szCs w:val="20"/>
        </w:rPr>
        <w:t xml:space="preserve"> </w:t>
      </w:r>
    </w:p>
    <w:p w:rsidR="001627F7" w:rsidRDefault="001627F7">
      <w:pPr>
        <w:rPr>
          <w:i/>
          <w:color w:val="FF0000"/>
        </w:rPr>
      </w:pPr>
    </w:p>
    <w:p w:rsidR="00D74319" w:rsidRDefault="00EE3A8F">
      <w:r w:rsidRPr="00EE3A8F">
        <w:rPr>
          <w:i/>
          <w:color w:val="FF0000"/>
        </w:rPr>
        <w:t>Note:</w:t>
      </w:r>
      <w:r w:rsidRPr="00EE3A8F">
        <w:rPr>
          <w:i/>
        </w:rPr>
        <w:t xml:space="preserve"> </w:t>
      </w:r>
      <w:r>
        <w:rPr>
          <w:i/>
        </w:rPr>
        <w:t xml:space="preserve">  </w:t>
      </w:r>
      <w:r>
        <w:t>Continued security guard charges may</w:t>
      </w:r>
      <w:r w:rsidR="00912F6B">
        <w:t xml:space="preserve"> </w:t>
      </w:r>
      <w:r>
        <w:t>be charged to the individual.</w:t>
      </w:r>
    </w:p>
    <w:p w:rsidR="00F73A01" w:rsidRDefault="00F73A01"/>
    <w:p w:rsidR="00F73A01" w:rsidRDefault="00F73A01"/>
    <w:p w:rsidR="00F73A01" w:rsidRDefault="00F73A01"/>
    <w:p w:rsidR="00F73A01" w:rsidRDefault="00F73A01">
      <w:r>
        <w:t xml:space="preserve">Facilities Department </w:t>
      </w:r>
    </w:p>
    <w:p w:rsidR="00F73A01" w:rsidRDefault="00F73A01">
      <w:r>
        <w:t>Sooke School District 62</w:t>
      </w:r>
    </w:p>
    <w:p w:rsidR="0010009A" w:rsidRPr="00EE3A8F" w:rsidRDefault="00FF343C">
      <w:r>
        <w:t>MAY 2016</w:t>
      </w:r>
    </w:p>
    <w:sectPr w:rsidR="0010009A" w:rsidRPr="00EE3A8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1E3" w:rsidRDefault="00D441E3" w:rsidP="00D74319">
      <w:r>
        <w:separator/>
      </w:r>
    </w:p>
  </w:endnote>
  <w:endnote w:type="continuationSeparator" w:id="0">
    <w:p w:rsidR="00D441E3" w:rsidRDefault="00D441E3" w:rsidP="00D7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649" w:rsidRDefault="00FC66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649" w:rsidRPr="00F73A01" w:rsidRDefault="00FC6649">
    <w:pPr>
      <w:pStyle w:val="Footer"/>
      <w:rPr>
        <w:sz w:val="18"/>
        <w:szCs w:val="18"/>
      </w:rPr>
    </w:pPr>
    <w:r w:rsidRPr="00F73A01">
      <w:rPr>
        <w:sz w:val="18"/>
        <w:szCs w:val="18"/>
      </w:rPr>
      <w:fldChar w:fldCharType="begin"/>
    </w:r>
    <w:r w:rsidRPr="00F73A01">
      <w:rPr>
        <w:sz w:val="18"/>
        <w:szCs w:val="18"/>
      </w:rPr>
      <w:instrText xml:space="preserve"> FILENAME  \p  \* MERGEFORMAT </w:instrText>
    </w:r>
    <w:r w:rsidRPr="00F73A01">
      <w:rPr>
        <w:sz w:val="18"/>
        <w:szCs w:val="18"/>
      </w:rPr>
      <w:fldChar w:fldCharType="separate"/>
    </w:r>
    <w:r>
      <w:rPr>
        <w:noProof/>
        <w:sz w:val="18"/>
        <w:szCs w:val="18"/>
      </w:rPr>
      <w:t>H:\Security\Prices Alarms\Alarm System Procedure - SD 62   2011.docx</w:t>
    </w:r>
    <w:r w:rsidRPr="00F73A01">
      <w:rPr>
        <w:noProof/>
        <w:sz w:val="18"/>
        <w:szCs w:val="18"/>
      </w:rPr>
      <w:fldChar w:fldCharType="end"/>
    </w:r>
  </w:p>
  <w:p w:rsidR="00FC6649" w:rsidRDefault="00FC66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649" w:rsidRDefault="00FC6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1E3" w:rsidRDefault="00D441E3" w:rsidP="00D74319">
      <w:r>
        <w:separator/>
      </w:r>
    </w:p>
  </w:footnote>
  <w:footnote w:type="continuationSeparator" w:id="0">
    <w:p w:rsidR="00D441E3" w:rsidRDefault="00D441E3" w:rsidP="00D74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649" w:rsidRDefault="00FC66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631"/>
      <w:gridCol w:w="729"/>
    </w:tblGrid>
    <w:tr w:rsidR="00FC6649" w:rsidTr="00FC6649">
      <w:trPr>
        <w:trHeight w:val="288"/>
      </w:trPr>
      <w:sdt>
        <w:sdtPr>
          <w:rPr>
            <w:rFonts w:asciiTheme="majorHAnsi" w:eastAsiaTheme="majorEastAsia" w:hAnsiTheme="majorHAnsi" w:cstheme="majorBidi"/>
            <w:sz w:val="36"/>
            <w:szCs w:val="36"/>
          </w:rPr>
          <w:alias w:val="Title"/>
          <w:id w:val="77761602"/>
          <w:placeholder>
            <w:docPart w:val="6E7CE210843D4600846C392DC87129D1"/>
          </w:placeholder>
          <w:dataBinding w:prefixMappings="xmlns:ns0='http://schemas.openxmlformats.org/package/2006/metadata/core-properties' xmlns:ns1='http://purl.org/dc/elements/1.1/'" w:xpath="/ns0:coreProperties[1]/ns1:title[1]" w:storeItemID="{6C3C8BC8-F283-45AE-878A-BAB7291924A1}"/>
          <w:text/>
        </w:sdtPr>
        <w:sdtEndPr/>
        <w:sdtContent>
          <w:tc>
            <w:tcPr>
              <w:tcW w:w="8845" w:type="dxa"/>
            </w:tcPr>
            <w:p w:rsidR="00FC6649" w:rsidRDefault="00AA46B6" w:rsidP="00D74319">
              <w:pPr>
                <w:pStyle w:val="Header"/>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SD </w:t>
              </w:r>
              <w:proofErr w:type="gramStart"/>
              <w:r>
                <w:rPr>
                  <w:rFonts w:asciiTheme="majorHAnsi" w:eastAsiaTheme="majorEastAsia" w:hAnsiTheme="majorHAnsi" w:cstheme="majorBidi"/>
                  <w:sz w:val="36"/>
                  <w:szCs w:val="36"/>
                </w:rPr>
                <w:t>62  Alarm</w:t>
              </w:r>
              <w:proofErr w:type="gramEnd"/>
              <w:r>
                <w:rPr>
                  <w:rFonts w:asciiTheme="majorHAnsi" w:eastAsiaTheme="majorEastAsia" w:hAnsiTheme="majorHAnsi" w:cstheme="majorBidi"/>
                  <w:sz w:val="36"/>
                  <w:szCs w:val="36"/>
                </w:rPr>
                <w:t xml:space="preserve"> System Procedures</w:t>
              </w:r>
            </w:p>
          </w:tc>
        </w:sdtContent>
      </w:sdt>
      <w:tc>
        <w:tcPr>
          <w:tcW w:w="745" w:type="dxa"/>
        </w:tcPr>
        <w:p w:rsidR="00FC6649" w:rsidRDefault="00FC6649" w:rsidP="00D74319">
          <w:pPr>
            <w:pStyle w:val="Header"/>
            <w:rPr>
              <w:rFonts w:asciiTheme="majorHAnsi" w:eastAsiaTheme="majorEastAsia" w:hAnsiTheme="majorHAnsi" w:cstheme="majorBidi"/>
              <w:b/>
              <w:bCs/>
              <w:color w:val="4F81BD" w:themeColor="accent1"/>
              <w:sz w:val="36"/>
              <w:szCs w:val="36"/>
              <w14:numForm w14:val="oldStyle"/>
            </w:rPr>
          </w:pPr>
        </w:p>
      </w:tc>
    </w:tr>
  </w:tbl>
  <w:p w:rsidR="00FC6649" w:rsidRDefault="00FC66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649" w:rsidRDefault="00FC66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779"/>
    <w:rsid w:val="00007664"/>
    <w:rsid w:val="00063C52"/>
    <w:rsid w:val="00065858"/>
    <w:rsid w:val="000F2E76"/>
    <w:rsid w:val="0010009A"/>
    <w:rsid w:val="001622CF"/>
    <w:rsid w:val="001627F7"/>
    <w:rsid w:val="001657E4"/>
    <w:rsid w:val="001E4444"/>
    <w:rsid w:val="001E4EFE"/>
    <w:rsid w:val="00410E1C"/>
    <w:rsid w:val="00577A84"/>
    <w:rsid w:val="005A6779"/>
    <w:rsid w:val="005D7677"/>
    <w:rsid w:val="005F5AD4"/>
    <w:rsid w:val="00630D18"/>
    <w:rsid w:val="006C2D37"/>
    <w:rsid w:val="00722817"/>
    <w:rsid w:val="00747807"/>
    <w:rsid w:val="007576DD"/>
    <w:rsid w:val="00912F6B"/>
    <w:rsid w:val="009557FD"/>
    <w:rsid w:val="00A33F86"/>
    <w:rsid w:val="00A40EC6"/>
    <w:rsid w:val="00AA46B6"/>
    <w:rsid w:val="00AB3AB0"/>
    <w:rsid w:val="00AC17FD"/>
    <w:rsid w:val="00B7184F"/>
    <w:rsid w:val="00C73618"/>
    <w:rsid w:val="00D0248E"/>
    <w:rsid w:val="00D441E3"/>
    <w:rsid w:val="00D74319"/>
    <w:rsid w:val="00E12AF2"/>
    <w:rsid w:val="00ED3D51"/>
    <w:rsid w:val="00EE2779"/>
    <w:rsid w:val="00EE3A8F"/>
    <w:rsid w:val="00F73A01"/>
    <w:rsid w:val="00FC6649"/>
    <w:rsid w:val="00FF3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84CD9"/>
  <w15:docId w15:val="{87490AFC-C47B-4895-A080-812956A2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31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319"/>
    <w:pPr>
      <w:tabs>
        <w:tab w:val="center" w:pos="4680"/>
        <w:tab w:val="right" w:pos="9360"/>
      </w:tabs>
    </w:pPr>
  </w:style>
  <w:style w:type="character" w:customStyle="1" w:styleId="HeaderChar">
    <w:name w:val="Header Char"/>
    <w:basedOn w:val="DefaultParagraphFont"/>
    <w:link w:val="Header"/>
    <w:uiPriority w:val="99"/>
    <w:rsid w:val="00D74319"/>
    <w:rPr>
      <w:rFonts w:ascii="Calibri" w:hAnsi="Calibri" w:cs="Calibri"/>
    </w:rPr>
  </w:style>
  <w:style w:type="paragraph" w:styleId="Footer">
    <w:name w:val="footer"/>
    <w:basedOn w:val="Normal"/>
    <w:link w:val="FooterChar"/>
    <w:uiPriority w:val="99"/>
    <w:unhideWhenUsed/>
    <w:rsid w:val="00D74319"/>
    <w:pPr>
      <w:tabs>
        <w:tab w:val="center" w:pos="4680"/>
        <w:tab w:val="right" w:pos="9360"/>
      </w:tabs>
    </w:pPr>
  </w:style>
  <w:style w:type="character" w:customStyle="1" w:styleId="FooterChar">
    <w:name w:val="Footer Char"/>
    <w:basedOn w:val="DefaultParagraphFont"/>
    <w:link w:val="Footer"/>
    <w:uiPriority w:val="99"/>
    <w:rsid w:val="00D74319"/>
    <w:rPr>
      <w:rFonts w:ascii="Calibri" w:hAnsi="Calibri" w:cs="Calibri"/>
    </w:rPr>
  </w:style>
  <w:style w:type="paragraph" w:styleId="BalloonText">
    <w:name w:val="Balloon Text"/>
    <w:basedOn w:val="Normal"/>
    <w:link w:val="BalloonTextChar"/>
    <w:uiPriority w:val="99"/>
    <w:semiHidden/>
    <w:unhideWhenUsed/>
    <w:rsid w:val="00D74319"/>
    <w:rPr>
      <w:rFonts w:ascii="Tahoma" w:hAnsi="Tahoma" w:cs="Tahoma"/>
      <w:sz w:val="16"/>
      <w:szCs w:val="16"/>
    </w:rPr>
  </w:style>
  <w:style w:type="character" w:customStyle="1" w:styleId="BalloonTextChar">
    <w:name w:val="Balloon Text Char"/>
    <w:basedOn w:val="DefaultParagraphFont"/>
    <w:link w:val="BalloonText"/>
    <w:uiPriority w:val="99"/>
    <w:semiHidden/>
    <w:rsid w:val="00D74319"/>
    <w:rPr>
      <w:rFonts w:ascii="Tahoma" w:hAnsi="Tahoma" w:cs="Tahoma"/>
      <w:sz w:val="16"/>
      <w:szCs w:val="16"/>
    </w:rPr>
  </w:style>
  <w:style w:type="character" w:styleId="PlaceholderText">
    <w:name w:val="Placeholder Text"/>
    <w:basedOn w:val="DefaultParagraphFont"/>
    <w:uiPriority w:val="99"/>
    <w:semiHidden/>
    <w:rsid w:val="00AC17FD"/>
    <w:rPr>
      <w:color w:val="808080"/>
    </w:rPr>
  </w:style>
  <w:style w:type="paragraph" w:styleId="ListParagraph">
    <w:name w:val="List Paragraph"/>
    <w:basedOn w:val="Normal"/>
    <w:uiPriority w:val="34"/>
    <w:qFormat/>
    <w:rsid w:val="00630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02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7CE210843D4600846C392DC87129D1"/>
        <w:category>
          <w:name w:val="General"/>
          <w:gallery w:val="placeholder"/>
        </w:category>
        <w:types>
          <w:type w:val="bbPlcHdr"/>
        </w:types>
        <w:behaviors>
          <w:behavior w:val="content"/>
        </w:behaviors>
        <w:guid w:val="{B4FFDF4A-4182-40E4-91F6-3A66D7F007AF}"/>
      </w:docPartPr>
      <w:docPartBody>
        <w:p w:rsidR="0090604F" w:rsidRDefault="0090604F" w:rsidP="0090604F">
          <w:pPr>
            <w:pStyle w:val="6E7CE210843D4600846C392DC87129D1"/>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04F"/>
    <w:rsid w:val="00247AD0"/>
    <w:rsid w:val="002D6398"/>
    <w:rsid w:val="0090604F"/>
    <w:rsid w:val="00907B81"/>
    <w:rsid w:val="00C12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7CE210843D4600846C392DC87129D1">
    <w:name w:val="6E7CE210843D4600846C392DC87129D1"/>
    <w:rsid w:val="0090604F"/>
  </w:style>
  <w:style w:type="paragraph" w:customStyle="1" w:styleId="DA2D9E59806E4CE8B2B7FB421133A295">
    <w:name w:val="DA2D9E59806E4CE8B2B7FB421133A295"/>
    <w:rsid w:val="0090604F"/>
  </w:style>
  <w:style w:type="character" w:styleId="PlaceholderText">
    <w:name w:val="Placeholder Text"/>
    <w:basedOn w:val="DefaultParagraphFont"/>
    <w:uiPriority w:val="99"/>
    <w:semiHidden/>
    <w:rsid w:val="00C12B3F"/>
    <w:rPr>
      <w:color w:val="808080"/>
    </w:rPr>
  </w:style>
  <w:style w:type="paragraph" w:customStyle="1" w:styleId="7A9D0C90364D419392197C797A9FB707">
    <w:name w:val="7A9D0C90364D419392197C797A9FB707"/>
    <w:rsid w:val="009060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11430F-4DB4-4115-9380-CFA7C931C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SD 62  Alarm System Procedures</vt:lpstr>
    </vt:vector>
  </TitlesOfParts>
  <Company>SD62</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 62  Alarm System Procedures</dc:title>
  <dc:subject/>
  <dc:creator>balbers</dc:creator>
  <cp:keywords/>
  <dc:description/>
  <cp:lastModifiedBy>Ryan Dubé</cp:lastModifiedBy>
  <cp:revision>3</cp:revision>
  <cp:lastPrinted>2011-11-29T00:51:00Z</cp:lastPrinted>
  <dcterms:created xsi:type="dcterms:W3CDTF">2020-09-25T17:38:00Z</dcterms:created>
  <dcterms:modified xsi:type="dcterms:W3CDTF">2020-09-25T20:43:00Z</dcterms:modified>
</cp:coreProperties>
</file>